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661" w:rsidRPr="005E2115" w:rsidRDefault="00393670" w:rsidP="003936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2FE4AB8" wp14:editId="20855C66">
            <wp:simplePos x="0" y="0"/>
            <wp:positionH relativeFrom="column">
              <wp:posOffset>52705</wp:posOffset>
            </wp:positionH>
            <wp:positionV relativeFrom="paragraph">
              <wp:posOffset>-5715</wp:posOffset>
            </wp:positionV>
            <wp:extent cx="1748155" cy="2562225"/>
            <wp:effectExtent l="0" t="0" r="0" b="0"/>
            <wp:wrapTight wrapText="bothSides">
              <wp:wrapPolygon edited="0">
                <wp:start x="0" y="0"/>
                <wp:lineTo x="0" y="21520"/>
                <wp:lineTo x="21420" y="21520"/>
                <wp:lineTo x="21420" y="0"/>
                <wp:lineTo x="0" y="0"/>
              </wp:wrapPolygon>
            </wp:wrapTight>
            <wp:docPr id="1" name="Рисунок 1" descr="C:\Users\Пользователь\AppData\Local\Microsoft\Windows\Temporary Internet Files\Content.Word\Screenshot_20230803-142626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Temporary Internet Files\Content.Word\Screenshot_20230803-142626_V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82" r="370" b="16068"/>
                    <a:stretch/>
                  </pic:blipFill>
                  <pic:spPr bwMode="auto">
                    <a:xfrm>
                      <a:off x="0" y="0"/>
                      <a:ext cx="174815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7661" w:rsidRPr="005E211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</w:t>
      </w:r>
      <w:r w:rsidR="0019106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Организация</w:t>
      </w:r>
      <w:r w:rsidR="00E67661" w:rsidRPr="005E211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наставничества </w:t>
      </w:r>
      <w:r w:rsidR="0019106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в </w:t>
      </w:r>
      <w:r w:rsidR="00E67661" w:rsidRPr="005E211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</w:t>
      </w:r>
      <w:r w:rsidR="0019106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етской школе искусств</w:t>
      </w:r>
      <w:r w:rsidR="00E67661" w:rsidRPr="005E211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»</w:t>
      </w:r>
    </w:p>
    <w:p w:rsidR="005E2115" w:rsidRPr="00393670" w:rsidRDefault="005E2115" w:rsidP="005E21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39367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Бельская Юлия Александровна, преподаватель фортепиано</w:t>
      </w:r>
    </w:p>
    <w:p w:rsidR="005E2115" w:rsidRPr="00393670" w:rsidRDefault="00393670" w:rsidP="005E21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proofErr w:type="gramStart"/>
      <w:r w:rsidRPr="0039367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м</w:t>
      </w:r>
      <w:r w:rsidR="005E2115" w:rsidRPr="0039367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униципально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го</w:t>
      </w:r>
      <w:proofErr w:type="gramEnd"/>
      <w:r w:rsidR="005E2115" w:rsidRPr="0039367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бюджетно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го</w:t>
      </w:r>
      <w:r w:rsidR="005E2115" w:rsidRPr="0039367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я</w:t>
      </w:r>
      <w:r w:rsidR="005E2115" w:rsidRPr="0039367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дополнительного образования «Детская школа искусств</w:t>
      </w:r>
      <w:r w:rsidR="00382FA0" w:rsidRPr="0039367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«Тамчылар</w:t>
      </w:r>
      <w:r w:rsidR="005E2115" w:rsidRPr="0039367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», г.</w:t>
      </w:r>
      <w:r w:rsidR="00E11BDB" w:rsidRPr="0039367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</w:t>
      </w:r>
      <w:r w:rsidR="005E2115" w:rsidRPr="0039367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Нижнекамск, Республики Татарстан</w:t>
      </w:r>
    </w:p>
    <w:p w:rsidR="00911448" w:rsidRPr="00175226" w:rsidRDefault="00F12809" w:rsidP="003936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04915">
        <w:rPr>
          <w:rFonts w:ascii="Times New Roman" w:hAnsi="Times New Roman" w:cs="Times New Roman"/>
          <w:sz w:val="28"/>
          <w:szCs w:val="28"/>
        </w:rPr>
        <w:t>Профессиональное становление молодого специалиста, адаптация в трудовом коллективе, налаживание педагогических контактов возможно через создание системы наставничества в рамках образовательной организации.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06740C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Само </w:t>
      </w:r>
      <w:r w:rsidR="00911448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понятие наставничество является разновидностью индивидуальной работы с молодыми специалистами, не имеющих педагогического опыта работы в области музыкального искусства, либо стаж работы по специальности - не более 3 лет.</w:t>
      </w:r>
    </w:p>
    <w:p w:rsidR="00175226" w:rsidRDefault="00911448" w:rsidP="003936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Наставник –</w:t>
      </w:r>
      <w:r w:rsidR="00F67C70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преподаватель</w:t>
      </w:r>
      <w:r w:rsidR="00F67C70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многолетним стажем</w:t>
      </w:r>
      <w:r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владеющий различными методиками и профессиональным</w:t>
      </w:r>
      <w:r w:rsidR="00F67C70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знаниями в области педагогики, </w:t>
      </w:r>
      <w:r w:rsidR="0029059E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умеющий строить отношения с учащимися</w:t>
      </w:r>
      <w:r w:rsidR="00D91E26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с их родителями, с коллегами. </w:t>
      </w:r>
      <w:r w:rsidR="00310FCC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Также этот преподаватель должен обладать</w:t>
      </w:r>
      <w:r w:rsidR="0029059E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личной заинтересо</w:t>
      </w:r>
      <w:r w:rsidR="00310FCC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ванностью в такого рода работе, чтобы суметь заинтересовать начинающего специалиста.</w:t>
      </w:r>
      <w:r w:rsidR="0029059E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922B5D" w:rsidRPr="00175226" w:rsidRDefault="00911448" w:rsidP="00393670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175226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Основной цель</w:t>
      </w:r>
      <w:r w:rsidR="00922B5D" w:rsidRPr="00175226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ю наставничества в ДШИ является </w:t>
      </w:r>
      <w:r w:rsidR="00922B5D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рофессиональная помощь и поддержка молодых специалистов (оказание помощи педагогу </w:t>
      </w:r>
      <w:r w:rsidR="00922B5D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профессиональном становлении),</w:t>
      </w:r>
      <w:r w:rsidR="00922B5D" w:rsidRPr="00175226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="00922B5D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оздание условий для адаптации в практической деятельности и становл</w:t>
      </w:r>
      <w:r w:rsidR="00922B5D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ении педагогического потенциала, а также формирование стабильного и высокопрофессионального кадрового состава.</w:t>
      </w:r>
    </w:p>
    <w:p w:rsidR="00911448" w:rsidRPr="00175226" w:rsidRDefault="00922B5D" w:rsidP="00393670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175226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Задачами</w:t>
      </w:r>
      <w:r w:rsidR="00911448" w:rsidRPr="00175226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 наставничества в ДШИ</w:t>
      </w:r>
      <w:r w:rsidRPr="00175226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 являются:</w:t>
      </w:r>
    </w:p>
    <w:p w:rsidR="00911448" w:rsidRPr="00175226" w:rsidRDefault="00310FCC" w:rsidP="0039367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Адаптация в коллективе, усвоение</w:t>
      </w:r>
      <w:r w:rsidR="00911448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лучших традиций коллектива школы и правил поведения в Детской школе искусств;</w:t>
      </w:r>
    </w:p>
    <w:p w:rsidR="00310FCC" w:rsidRPr="00175226" w:rsidRDefault="00310FCC" w:rsidP="0039367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Сознательного творческого отношения к выполнению обязанностей преподавателя;</w:t>
      </w:r>
    </w:p>
    <w:p w:rsidR="00911448" w:rsidRPr="00175226" w:rsidRDefault="00911448" w:rsidP="0039367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Привитие интереса к педагогической деятельности;</w:t>
      </w:r>
    </w:p>
    <w:p w:rsidR="00FE503E" w:rsidRPr="00175226" w:rsidRDefault="00911448" w:rsidP="0039367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Закрепление молодых специалистов в образовательном учреждении.</w:t>
      </w:r>
    </w:p>
    <w:p w:rsidR="003271E4" w:rsidRPr="00175226" w:rsidRDefault="00922B5D" w:rsidP="003936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Начало работы в качестве наставника с одной стороны призывает к большей ответственности </w:t>
      </w:r>
      <w:r w:rsidR="00310FCC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 своей стороны</w:t>
      </w:r>
      <w:r w:rsidR="00D91E26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желания научиться со стороны молодого педагога.</w:t>
      </w:r>
      <w:r w:rsidR="004E5B5A" w:rsidRPr="0017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5226" w:rsidRPr="00175226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несколько</w:t>
      </w:r>
      <w:r w:rsidR="00175226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лет была наставником молодого преподавателя и ц</w:t>
      </w:r>
      <w:r w:rsidR="00D91E26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ель</w:t>
      </w:r>
      <w:r w:rsid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</w:t>
      </w:r>
      <w:r w:rsidR="00D91E26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моей работы </w:t>
      </w:r>
      <w:r w:rsidR="000813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ставила</w:t>
      </w:r>
      <w:r w:rsid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оказание помощи</w:t>
      </w:r>
      <w:r w:rsidR="00D91E26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молодому педагогу адаптироваться в новых условиях педагогической деятельности. Воспринимать его как носителя определенного опыта и знаний, которые могут оказаться полезны для процесса обучения в целом, так и для </w:t>
      </w:r>
      <w:r w:rsidR="000B0CAC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меня, как </w:t>
      </w:r>
      <w:r w:rsidR="00D91E26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наставника в частности.</w:t>
      </w:r>
      <w:r w:rsidR="000B0CAC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271E4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Роль наставника очень велика, так как </w:t>
      </w:r>
      <w:r w:rsidR="00FE503E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молодой специалист</w:t>
      </w:r>
      <w:r w:rsidR="003271E4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сразу вынужден совмещать и практические уроки с учащимися, общение с их родителями, и методическую деятельность, и выбор </w:t>
      </w:r>
      <w:r w:rsidR="003271E4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репертуара, и заполнение отчетной документации, а также решать множество других, всплывающих вопросов по ходу работы</w:t>
      </w:r>
      <w:r w:rsidR="00FE503E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:rsidR="00FE5727" w:rsidRPr="00175226" w:rsidRDefault="00911448" w:rsidP="003936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Основной план </w:t>
      </w:r>
      <w:r w:rsidR="00665479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работы я составила </w:t>
      </w:r>
      <w:r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начале года. </w:t>
      </w:r>
      <w:r w:rsidR="00665479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Здесь я наметила ознакомление со стр</w:t>
      </w:r>
      <w:r w:rsidR="004E5B5A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уктурой ДШИ и локальными актами.</w:t>
      </w:r>
      <w:r w:rsidR="00665479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Формирование структуры урока молодого специалиста, помощь в составлении календарно- тематического и поурочного планирования, консультации по возникающим вопросам, посещение занятий, их анализ </w:t>
      </w:r>
      <w:r w:rsidR="00030692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</w:t>
      </w:r>
      <w:r w:rsidR="00665479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коррекция, оказание помощи в заполнении документации в соответствии с рабочей программой по направлению деятельности, педагогической отчетности по итогам каждой четверти и учебного года</w:t>
      </w:r>
      <w:r w:rsidR="004E5B5A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Подведение итогов профессиональной адаптации молодого педагога, составление отчета по работе специалиста и наставничества с предложениями по дальнейшей работе. </w:t>
      </w:r>
    </w:p>
    <w:p w:rsidR="004E5B5A" w:rsidRPr="00175226" w:rsidRDefault="004E5B5A" w:rsidP="003936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самых первых занятий я старалась ознакомить молодого специалиста с деятельностью педагогического коллектива школы, особенностями работы в системе дополнительного образования. </w:t>
      </w:r>
      <w:r w:rsidR="00030692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в</w:t>
      </w:r>
      <w:r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месте обсуждали выбор репертуара, правильное оформление индивидуального плана учащегося, подбор необходимых сборников, методического материала, наглядных пособий, дополнительной литературы. Для начинающего педагога трудностью является даже первый урок с ребенком, поэтому его надо настроить на составление схемы ведения урока. Для этой же цели я регулярно организовывала</w:t>
      </w:r>
      <w:r w:rsidR="00FE5727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взаимопосещения</w:t>
      </w:r>
      <w:proofErr w:type="spellEnd"/>
      <w:r w:rsidR="000813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уроков:  как молодого педагога с последующим его анализом и фиксацией неудавшихся моментов и интересных творческих находок преподавателя, также и она посещала мои уроки, где я демонстрировала  свои методы и приемы в работе с детьми. Среди проблем и вопросов, с которыми молодой преподаватель сталкивается на практике</w:t>
      </w:r>
      <w:r w:rsidR="00FE5727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это и методика ведения урока, а  также установление эмоционального взаимопонимания с детьми разного возраста</w:t>
      </w:r>
      <w:r w:rsidR="00FE5727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характера, их родителями, которые </w:t>
      </w:r>
      <w:r w:rsidR="00030692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оказываются </w:t>
      </w:r>
      <w:r w:rsidR="00FE5727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чаще еще старше по возрасту </w:t>
      </w:r>
      <w:r w:rsidR="00030692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самого </w:t>
      </w:r>
      <w:r w:rsidR="00FE5727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педагога. Необходимо направить начинающего преподавателя тактично объяснить родителям требования и правила обучения, посещения</w:t>
      </w:r>
      <w:r w:rsidR="001A5D42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данного музыкального заведения</w:t>
      </w:r>
      <w:r w:rsidR="00030692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особенности расписания и домашних заданий</w:t>
      </w:r>
      <w:r w:rsidR="00E67661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030692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A5D42" w:rsidRPr="001752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Также одновременно с началом педагогической деятельности, направляла педагога на повышение своей квалификации, на участие в профессиональных конкурсах, семинарах, конференциях, мастер-классах, различных школьных мероприятиях и, конечно, со временем привлекать к этому учащихся.</w:t>
      </w:r>
      <w:r w:rsidR="00C35FFC" w:rsidRPr="0017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0806" w:rsidRPr="0017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всегда </w:t>
      </w:r>
      <w:r w:rsidR="002164DF" w:rsidRPr="0017522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могла обратиться</w:t>
      </w:r>
      <w:r w:rsidR="00790806" w:rsidRPr="0017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помощью</w:t>
      </w:r>
      <w:r w:rsidR="00C35FFC" w:rsidRPr="0017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возникающим вопросам.</w:t>
      </w:r>
    </w:p>
    <w:p w:rsidR="00911448" w:rsidRPr="00175226" w:rsidRDefault="00C35FFC" w:rsidP="00393670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17522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эта работа велась планомерно  в течение года, в</w:t>
      </w:r>
      <w:r w:rsidR="00911448" w:rsidRPr="0017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740C" w:rsidRPr="001752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планом, выполняя</w:t>
      </w:r>
      <w:r w:rsidR="00911448" w:rsidRPr="0017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06740C" w:rsidRPr="00175226">
        <w:rPr>
          <w:rFonts w:ascii="Times New Roman" w:eastAsia="Times New Roman" w:hAnsi="Times New Roman" w:cs="Times New Roman"/>
          <w:sz w:val="28"/>
          <w:szCs w:val="28"/>
          <w:lang w:eastAsia="ru-RU"/>
        </w:rPr>
        <w:t>се пункты</w:t>
      </w:r>
      <w:r w:rsidRPr="001752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1448" w:rsidRPr="0017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отметить, что у молодого специ</w:t>
      </w:r>
      <w:r w:rsidR="0006740C" w:rsidRPr="0017522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алиста с</w:t>
      </w:r>
      <w:r w:rsidR="0017522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ложились</w:t>
      </w:r>
      <w:r w:rsidR="00911448" w:rsidRPr="0017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доброжелательные от</w:t>
      </w:r>
      <w:r w:rsidR="0006740C" w:rsidRPr="0017522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ношения с учащимися. Занятия анализир</w:t>
      </w:r>
      <w:r w:rsidR="00175226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овались</w:t>
      </w:r>
      <w:r w:rsidR="0006740C" w:rsidRPr="0017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 с молодым преподавателем</w:t>
      </w:r>
      <w:r w:rsidR="00911448" w:rsidRPr="0017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6740C" w:rsidRPr="0017522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</w:t>
      </w:r>
      <w:r w:rsidR="0017522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</w:t>
      </w:r>
      <w:r w:rsidR="00911448" w:rsidRPr="0017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положительные моменты</w:t>
      </w:r>
      <w:r w:rsidR="0006740C" w:rsidRPr="0017522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 недочёты, да</w:t>
      </w:r>
      <w:r w:rsidR="0017522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вались</w:t>
      </w:r>
      <w:r w:rsidR="0006740C" w:rsidRPr="0017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рекомендации. </w:t>
      </w:r>
      <w:r w:rsidR="00911448" w:rsidRPr="0017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всю отчётную документацию ведёт в соответствии с требованиями, </w:t>
      </w:r>
      <w:r w:rsidRPr="0017522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исправляя мелкие замечания</w:t>
      </w:r>
      <w:r w:rsidR="00911448" w:rsidRPr="0017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стороны учебной части. </w:t>
      </w:r>
      <w:r w:rsidR="002164DF" w:rsidRPr="00175226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="00911448" w:rsidRPr="00175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Педагог хорошо адаптировалась к трудовому коллективу, посещала все заседания отдела по текущим вопросам, педагогические советы ДШИ, </w:t>
      </w:r>
      <w:r w:rsidRPr="001752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методические объединения, </w:t>
      </w:r>
      <w:r w:rsidR="00911448" w:rsidRPr="0017522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участвовала в жизнедеятельности отдела, участвовала в мероприятиях ДШИ. Прослеживается тенденция роста.</w:t>
      </w:r>
    </w:p>
    <w:p w:rsidR="00181437" w:rsidRDefault="001755AD" w:rsidP="003936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заключение хочется сказать, что </w:t>
      </w:r>
      <w:r w:rsidRPr="00175226">
        <w:rPr>
          <w:rFonts w:ascii="Times New Roman" w:hAnsi="Times New Roman" w:cs="Times New Roman"/>
          <w:sz w:val="28"/>
          <w:szCs w:val="28"/>
        </w:rPr>
        <w:t>развивать систему наставничества в</w:t>
      </w:r>
      <w:r>
        <w:rPr>
          <w:rFonts w:ascii="Times New Roman" w:hAnsi="Times New Roman" w:cs="Times New Roman"/>
          <w:sz w:val="28"/>
          <w:szCs w:val="28"/>
        </w:rPr>
        <w:t xml:space="preserve"> организациях дополнительного образования</w:t>
      </w:r>
      <w:r w:rsidRPr="001752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 w:rsidRPr="0017522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она помогает</w:t>
      </w:r>
      <w:r w:rsidRPr="00175226">
        <w:rPr>
          <w:rFonts w:ascii="Times New Roman" w:hAnsi="Times New Roman" w:cs="Times New Roman"/>
          <w:sz w:val="28"/>
          <w:szCs w:val="28"/>
        </w:rPr>
        <w:t xml:space="preserve"> «начинающему» педагогу избежать момента неуверенности в собственных силах, наладить успешную коммуникацию со всеми участниками педагогического процесса, сформировать мотивацию к дальнейшему самообразованию. </w:t>
      </w:r>
      <w:r w:rsidR="00304915" w:rsidRPr="00175226">
        <w:rPr>
          <w:rFonts w:ascii="Times New Roman" w:hAnsi="Times New Roman" w:cs="Times New Roman"/>
          <w:sz w:val="28"/>
          <w:szCs w:val="28"/>
        </w:rPr>
        <w:t xml:space="preserve">И конечно, </w:t>
      </w:r>
      <w:r>
        <w:rPr>
          <w:rFonts w:ascii="Times New Roman" w:hAnsi="Times New Roman" w:cs="Times New Roman"/>
          <w:sz w:val="28"/>
          <w:szCs w:val="28"/>
        </w:rPr>
        <w:t xml:space="preserve">молодым </w:t>
      </w:r>
      <w:r w:rsidR="00304915" w:rsidRPr="00175226">
        <w:rPr>
          <w:rFonts w:ascii="Times New Roman" w:hAnsi="Times New Roman" w:cs="Times New Roman"/>
          <w:sz w:val="28"/>
          <w:szCs w:val="28"/>
        </w:rPr>
        <w:t xml:space="preserve"> специалистам требуется методическая помощь. </w:t>
      </w:r>
      <w:r w:rsidR="00181437" w:rsidRPr="00175226">
        <w:rPr>
          <w:rFonts w:ascii="Times New Roman" w:hAnsi="Times New Roman" w:cs="Times New Roman"/>
          <w:sz w:val="28"/>
          <w:szCs w:val="28"/>
        </w:rPr>
        <w:t xml:space="preserve">От профессионализма педагогических кадров напрямую зависит формирование личностных компетенций у обучающихся, направленных на приобретение навыков адаптации, самообразования и беспрерывного личностного самосовершенствования. </w:t>
      </w:r>
    </w:p>
    <w:p w:rsidR="00E11BDB" w:rsidRDefault="00E11BDB" w:rsidP="00393670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11BDB" w:rsidRDefault="00E11BDB" w:rsidP="00393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E11BDB" w:rsidRDefault="00E11BDB" w:rsidP="00393670">
      <w:pPr>
        <w:pStyle w:val="a4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Митина Л.М. Учит</w:t>
      </w:r>
      <w:r w:rsidR="00393670">
        <w:rPr>
          <w:rFonts w:ascii="Times New Roman" w:hAnsi="Times New Roman" w:cs="Times New Roman"/>
          <w:sz w:val="28"/>
          <w:szCs w:val="28"/>
        </w:rPr>
        <w:t xml:space="preserve">ель как личность и профессионал / </w:t>
      </w:r>
      <w:proofErr w:type="spellStart"/>
      <w:r w:rsidR="00393670">
        <w:rPr>
          <w:rFonts w:ascii="Times New Roman" w:hAnsi="Times New Roman" w:cs="Times New Roman"/>
          <w:sz w:val="28"/>
          <w:szCs w:val="28"/>
        </w:rPr>
        <w:t>Л.М.Митина</w:t>
      </w:r>
      <w:proofErr w:type="spellEnd"/>
      <w:r w:rsidR="0039367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- М., 1994.- 216 с.</w:t>
      </w:r>
    </w:p>
    <w:p w:rsidR="00E11BDB" w:rsidRDefault="00E11BDB" w:rsidP="00393670">
      <w:pPr>
        <w:pStyle w:val="a4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Пономарев Я.А. Пси</w:t>
      </w:r>
      <w:r w:rsidR="00393670">
        <w:rPr>
          <w:rFonts w:ascii="Times New Roman" w:hAnsi="Times New Roman" w:cs="Times New Roman"/>
          <w:sz w:val="28"/>
          <w:szCs w:val="28"/>
        </w:rPr>
        <w:t xml:space="preserve">хология творчества и педагогика / </w:t>
      </w:r>
      <w:r w:rsidR="00393670">
        <w:rPr>
          <w:rFonts w:ascii="Times New Roman" w:hAnsi="Times New Roman" w:cs="Times New Roman"/>
          <w:sz w:val="28"/>
          <w:szCs w:val="28"/>
        </w:rPr>
        <w:t>Я.А. Пономарев</w:t>
      </w:r>
      <w:r w:rsidR="003936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М., 1976. – 295с.</w:t>
      </w:r>
    </w:p>
    <w:p w:rsidR="00E11BDB" w:rsidRPr="00E11BDB" w:rsidRDefault="00E11BDB" w:rsidP="00393670">
      <w:pPr>
        <w:pStyle w:val="a4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 С.Д. Педагогика и психология высшего образова</w:t>
      </w:r>
      <w:r w:rsidR="00393670">
        <w:rPr>
          <w:rFonts w:ascii="Times New Roman" w:hAnsi="Times New Roman" w:cs="Times New Roman"/>
          <w:sz w:val="28"/>
          <w:szCs w:val="28"/>
        </w:rPr>
        <w:t xml:space="preserve">ния. От деятельности к личности </w:t>
      </w:r>
      <w:proofErr w:type="gramStart"/>
      <w:r w:rsidR="00393670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670">
        <w:rPr>
          <w:rFonts w:ascii="Times New Roman" w:hAnsi="Times New Roman" w:cs="Times New Roman"/>
          <w:sz w:val="28"/>
          <w:szCs w:val="28"/>
        </w:rPr>
        <w:t>С.Д.</w:t>
      </w:r>
      <w:proofErr w:type="gramEnd"/>
      <w:r w:rsidR="00393670" w:rsidRPr="00393670">
        <w:rPr>
          <w:rFonts w:ascii="Times New Roman" w:hAnsi="Times New Roman" w:cs="Times New Roman"/>
          <w:sz w:val="28"/>
          <w:szCs w:val="28"/>
        </w:rPr>
        <w:t xml:space="preserve"> </w:t>
      </w:r>
      <w:r w:rsidR="00393670">
        <w:rPr>
          <w:rFonts w:ascii="Times New Roman" w:hAnsi="Times New Roman" w:cs="Times New Roman"/>
          <w:sz w:val="28"/>
          <w:szCs w:val="28"/>
        </w:rPr>
        <w:t xml:space="preserve">Смирнов </w:t>
      </w:r>
      <w:r>
        <w:rPr>
          <w:rFonts w:ascii="Times New Roman" w:hAnsi="Times New Roman" w:cs="Times New Roman"/>
          <w:sz w:val="28"/>
          <w:szCs w:val="28"/>
        </w:rPr>
        <w:t>–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М., 2001. – 480 с.</w:t>
      </w:r>
    </w:p>
    <w:sectPr w:rsidR="00E11BDB" w:rsidRPr="00E11BDB" w:rsidSect="007B6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F67CDE"/>
    <w:multiLevelType w:val="multilevel"/>
    <w:tmpl w:val="5E905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1C6189"/>
    <w:multiLevelType w:val="multilevel"/>
    <w:tmpl w:val="11CA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0370CD"/>
    <w:multiLevelType w:val="hybridMultilevel"/>
    <w:tmpl w:val="A850A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8A11F7"/>
    <w:multiLevelType w:val="multilevel"/>
    <w:tmpl w:val="D9FAF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1448"/>
    <w:rsid w:val="0000549E"/>
    <w:rsid w:val="00030692"/>
    <w:rsid w:val="0006740C"/>
    <w:rsid w:val="00081397"/>
    <w:rsid w:val="000A505D"/>
    <w:rsid w:val="000B0CAC"/>
    <w:rsid w:val="00113088"/>
    <w:rsid w:val="00175226"/>
    <w:rsid w:val="001755AD"/>
    <w:rsid w:val="00181437"/>
    <w:rsid w:val="00191065"/>
    <w:rsid w:val="001A5D42"/>
    <w:rsid w:val="002079F0"/>
    <w:rsid w:val="002164DF"/>
    <w:rsid w:val="0029059E"/>
    <w:rsid w:val="002A4339"/>
    <w:rsid w:val="00304915"/>
    <w:rsid w:val="00310FCC"/>
    <w:rsid w:val="003271E4"/>
    <w:rsid w:val="00382FA0"/>
    <w:rsid w:val="00393670"/>
    <w:rsid w:val="004567C0"/>
    <w:rsid w:val="004E5B5A"/>
    <w:rsid w:val="005E2115"/>
    <w:rsid w:val="00665479"/>
    <w:rsid w:val="00790806"/>
    <w:rsid w:val="007B6014"/>
    <w:rsid w:val="00875072"/>
    <w:rsid w:val="008F4706"/>
    <w:rsid w:val="00911448"/>
    <w:rsid w:val="00922B5D"/>
    <w:rsid w:val="00995976"/>
    <w:rsid w:val="00AB5B3F"/>
    <w:rsid w:val="00B637AD"/>
    <w:rsid w:val="00C35FFC"/>
    <w:rsid w:val="00D5783B"/>
    <w:rsid w:val="00D91E26"/>
    <w:rsid w:val="00E11BDB"/>
    <w:rsid w:val="00E67661"/>
    <w:rsid w:val="00F12809"/>
    <w:rsid w:val="00F67C70"/>
    <w:rsid w:val="00FE503E"/>
    <w:rsid w:val="00FE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7627E8-ACD9-49A9-ACE3-8C7D0C5EA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433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11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4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3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Пользователь</cp:lastModifiedBy>
  <cp:revision>14</cp:revision>
  <dcterms:created xsi:type="dcterms:W3CDTF">2023-01-24T08:24:00Z</dcterms:created>
  <dcterms:modified xsi:type="dcterms:W3CDTF">2023-08-03T11:31:00Z</dcterms:modified>
</cp:coreProperties>
</file>